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A4" w:rsidRDefault="00EF796A" w:rsidP="007622A4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3" w:color="auto" w:shadow="1"/>
          <w:right w:val="single" w:sz="12" w:space="8" w:color="auto" w:shadow="1"/>
        </w:pBdr>
        <w:ind w:firstLine="1418"/>
        <w:jc w:val="both"/>
        <w:rPr>
          <w:rFonts w:ascii="Arial" w:hAnsi="Arial" w:cs="Arial"/>
          <w:sz w:val="32"/>
        </w:rPr>
      </w:pPr>
      <w:r w:rsidRPr="00EF796A">
        <w:rPr>
          <w:rFonts w:ascii="Arial" w:hAnsi="Arial" w:cs="Arial"/>
          <w:i/>
          <w:noProof/>
          <w:spacing w:val="6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pt;margin-top:-.45pt;width:118.15pt;height:73pt;z-index:251658240;mso-width-relative:margin;mso-height-relative:margin" filled="f" stroked="f" strokecolor="white">
            <v:textbox style="mso-next-textbox:#_x0000_s2050">
              <w:txbxContent>
                <w:p w:rsidR="00DA55F3" w:rsidRDefault="00DA55F3" w:rsidP="007622A4">
                  <w:r>
                    <w:rPr>
                      <w:noProof/>
                    </w:rPr>
                    <w:drawing>
                      <wp:inline distT="0" distB="0" distL="0" distR="0">
                        <wp:extent cx="1181100" cy="782569"/>
                        <wp:effectExtent l="19050" t="0" r="0" b="0"/>
                        <wp:docPr id="2" name="Image 0" descr="LOGO OPE ITD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LOGO OPE ITD 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82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22A4" w:rsidRDefault="007622A4" w:rsidP="007622A4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3" w:color="auto" w:shadow="1"/>
          <w:right w:val="single" w:sz="12" w:space="8" w:color="auto" w:shadow="1"/>
        </w:pBdr>
        <w:ind w:firstLine="141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INGENIEUR-E &amp; TECHNICIEN-NE DEMAIN</w:t>
      </w:r>
    </w:p>
    <w:p w:rsidR="007622A4" w:rsidRDefault="007622A4" w:rsidP="007622A4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3" w:color="auto" w:shadow="1"/>
          <w:right w:val="single" w:sz="12" w:space="8" w:color="auto" w:shadow="1"/>
        </w:pBdr>
        <w:ind w:firstLine="1418"/>
        <w:rPr>
          <w:rFonts w:ascii="Arial" w:hAnsi="Arial" w:cs="Arial"/>
          <w:i/>
          <w:spacing w:val="6"/>
          <w:sz w:val="20"/>
          <w:szCs w:val="20"/>
        </w:rPr>
      </w:pPr>
      <w:r w:rsidRPr="007E1DF5">
        <w:rPr>
          <w:rFonts w:ascii="Arial" w:hAnsi="Arial" w:cs="Arial"/>
          <w:i/>
          <w:spacing w:val="6"/>
          <w:sz w:val="20"/>
          <w:szCs w:val="20"/>
        </w:rPr>
        <w:t>Des métiers scientifiques et techniques pour les filles et les garçons</w:t>
      </w:r>
    </w:p>
    <w:p w:rsidR="007622A4" w:rsidRPr="007E1DF5" w:rsidRDefault="007622A4" w:rsidP="007622A4">
      <w:pPr>
        <w:pStyle w:val="Titre"/>
        <w:pBdr>
          <w:top w:val="single" w:sz="12" w:space="3" w:color="auto" w:shadow="1"/>
          <w:left w:val="single" w:sz="12" w:space="0" w:color="auto" w:shadow="1"/>
          <w:bottom w:val="single" w:sz="12" w:space="3" w:color="auto" w:shadow="1"/>
          <w:right w:val="single" w:sz="12" w:space="8" w:color="auto" w:shadow="1"/>
        </w:pBdr>
        <w:ind w:firstLine="1418"/>
        <w:rPr>
          <w:rFonts w:ascii="Arial" w:hAnsi="Arial" w:cs="Arial"/>
          <w:i/>
          <w:spacing w:val="6"/>
          <w:sz w:val="20"/>
          <w:szCs w:val="20"/>
        </w:rPr>
      </w:pPr>
    </w:p>
    <w:p w:rsidR="007622A4" w:rsidRDefault="007622A4" w:rsidP="007622A4">
      <w:pPr>
        <w:shd w:val="clear" w:color="auto" w:fill="FFFFFF"/>
        <w:tabs>
          <w:tab w:val="left" w:pos="3840"/>
        </w:tabs>
        <w:outlineLvl w:val="0"/>
        <w:rPr>
          <w:rFonts w:ascii="Arial" w:hAnsi="Arial" w:cs="Arial"/>
          <w:b/>
          <w:bCs/>
          <w:color w:val="FF0000"/>
          <w:lang w:val="nl-NL"/>
        </w:rPr>
      </w:pPr>
      <w:r>
        <w:rPr>
          <w:rFonts w:ascii="Arial" w:hAnsi="Arial" w:cs="Arial"/>
          <w:b/>
          <w:bCs/>
          <w:color w:val="FF0000"/>
          <w:lang w:val="nl-NL"/>
        </w:rPr>
        <w:tab/>
      </w:r>
    </w:p>
    <w:p w:rsidR="007622A4" w:rsidRPr="00E629A1" w:rsidRDefault="007622A4" w:rsidP="00E629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Compte-rendu du pilote</w:t>
      </w:r>
    </w:p>
    <w:p w:rsidR="007622A4" w:rsidRPr="00C462E4" w:rsidRDefault="007622A4" w:rsidP="007622A4">
      <w:pPr>
        <w:jc w:val="center"/>
        <w:rPr>
          <w:rFonts w:ascii="Arial" w:hAnsi="Arial" w:cs="Arial"/>
          <w:i/>
          <w:sz w:val="22"/>
          <w:szCs w:val="20"/>
        </w:rPr>
      </w:pPr>
    </w:p>
    <w:p w:rsidR="00DA55F3" w:rsidRDefault="00377B9F" w:rsidP="00DA55F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1/ </w:t>
      </w:r>
      <w:r w:rsidR="00DA55F3">
        <w:rPr>
          <w:rFonts w:ascii="Arial" w:hAnsi="Arial" w:cs="Arial"/>
          <w:b/>
          <w:sz w:val="22"/>
          <w:szCs w:val="22"/>
          <w:u w:val="single"/>
        </w:rPr>
        <w:t>Pilote</w:t>
      </w:r>
      <w:r w:rsidR="00DA55F3">
        <w:rPr>
          <w:rFonts w:ascii="Arial" w:hAnsi="Arial" w:cs="Arial"/>
          <w:b/>
        </w:rPr>
        <w:t xml:space="preserve"> </w:t>
      </w:r>
      <w:r w:rsidR="00DA55F3">
        <w:rPr>
          <w:rFonts w:ascii="Arial" w:hAnsi="Arial" w:cs="Arial"/>
          <w:b/>
          <w:sz w:val="22"/>
          <w:szCs w:val="22"/>
        </w:rPr>
        <w:t xml:space="preserve">: </w:t>
      </w:r>
      <w:r w:rsidR="00DA55F3">
        <w:rPr>
          <w:rFonts w:ascii="Arial" w:hAnsi="Arial" w:cs="Arial"/>
          <w:sz w:val="22"/>
          <w:szCs w:val="22"/>
        </w:rPr>
        <w:tab/>
      </w:r>
    </w:p>
    <w:p w:rsidR="00DA55F3" w:rsidRPr="00DA55F3" w:rsidRDefault="00DA55F3" w:rsidP="00DA55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5F3">
        <w:rPr>
          <w:rFonts w:ascii="Arial" w:hAnsi="Arial" w:cs="Arial"/>
          <w:sz w:val="22"/>
          <w:szCs w:val="22"/>
        </w:rPr>
        <w:t>Date intervention </w:t>
      </w:r>
      <w:proofErr w:type="gramStart"/>
      <w:r w:rsidRPr="00DA55F3">
        <w:rPr>
          <w:rFonts w:ascii="Arial" w:hAnsi="Arial" w:cs="Arial"/>
          <w:sz w:val="22"/>
          <w:szCs w:val="22"/>
        </w:rPr>
        <w:t>:  _</w:t>
      </w:r>
      <w:proofErr w:type="gramEnd"/>
      <w:r w:rsidRPr="00DA55F3">
        <w:rPr>
          <w:rFonts w:ascii="Arial" w:hAnsi="Arial" w:cs="Arial"/>
          <w:sz w:val="22"/>
          <w:szCs w:val="22"/>
        </w:rPr>
        <w:t>__ / ___ / ______</w:t>
      </w:r>
      <w:r w:rsidR="00C81343">
        <w:rPr>
          <w:rFonts w:ascii="Arial" w:hAnsi="Arial" w:cs="Arial"/>
          <w:sz w:val="22"/>
          <w:szCs w:val="22"/>
        </w:rPr>
        <w:tab/>
      </w:r>
      <w:r w:rsidR="00C81343">
        <w:rPr>
          <w:rFonts w:ascii="Arial" w:hAnsi="Arial" w:cs="Arial"/>
          <w:sz w:val="22"/>
          <w:szCs w:val="22"/>
        </w:rPr>
        <w:tab/>
        <w:t>Horaires du TD : de</w:t>
      </w:r>
      <w:r w:rsidR="00C81343" w:rsidRPr="00DA55F3">
        <w:rPr>
          <w:rFonts w:ascii="Arial" w:hAnsi="Arial" w:cs="Arial"/>
          <w:sz w:val="22"/>
          <w:szCs w:val="22"/>
        </w:rPr>
        <w:t>_______</w:t>
      </w:r>
      <w:r w:rsidR="00C81343">
        <w:rPr>
          <w:rFonts w:ascii="Arial" w:hAnsi="Arial" w:cs="Arial"/>
          <w:sz w:val="22"/>
          <w:szCs w:val="22"/>
        </w:rPr>
        <w:t xml:space="preserve"> à </w:t>
      </w:r>
      <w:r w:rsidR="00C81343" w:rsidRPr="00DA55F3">
        <w:rPr>
          <w:rFonts w:ascii="Arial" w:hAnsi="Arial" w:cs="Arial"/>
          <w:sz w:val="22"/>
          <w:szCs w:val="22"/>
        </w:rPr>
        <w:t>_______</w:t>
      </w:r>
    </w:p>
    <w:p w:rsidR="00DA55F3" w:rsidRPr="00DA55F3" w:rsidRDefault="00DA55F3" w:rsidP="00DA55F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5F3">
        <w:rPr>
          <w:rFonts w:ascii="Arial" w:hAnsi="Arial" w:cs="Arial"/>
          <w:sz w:val="22"/>
          <w:szCs w:val="22"/>
        </w:rPr>
        <w:t>Nom de l’établissement scolaire :</w:t>
      </w:r>
      <w:r w:rsidRPr="00DA55F3">
        <w:rPr>
          <w:rFonts w:ascii="Arial" w:hAnsi="Arial" w:cs="Arial"/>
          <w:sz w:val="22"/>
          <w:szCs w:val="22"/>
        </w:rPr>
        <w:tab/>
      </w:r>
    </w:p>
    <w:p w:rsidR="00DA55F3" w:rsidRDefault="00DA55F3" w:rsidP="00DA55F3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5F3">
        <w:rPr>
          <w:rFonts w:ascii="Arial" w:hAnsi="Arial" w:cs="Arial"/>
          <w:sz w:val="22"/>
          <w:szCs w:val="22"/>
        </w:rPr>
        <w:t>Ville 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DA55F3" w:rsidRPr="00E629A1" w:rsidRDefault="00DA55F3" w:rsidP="00DA55F3">
      <w:pPr>
        <w:tabs>
          <w:tab w:val="left" w:leader="dot" w:pos="9639"/>
        </w:tabs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5F3" w:rsidRDefault="00377B9F" w:rsidP="00DA55F3">
      <w:pPr>
        <w:tabs>
          <w:tab w:val="left" w:leader="dot" w:pos="963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2/ </w:t>
      </w:r>
      <w:r w:rsidR="00DA55F3">
        <w:rPr>
          <w:rFonts w:ascii="Arial" w:hAnsi="Arial" w:cs="Arial"/>
          <w:b/>
          <w:sz w:val="22"/>
          <w:szCs w:val="22"/>
          <w:u w:val="single"/>
        </w:rPr>
        <w:t>Nom et fonction du référent</w:t>
      </w:r>
      <w:r w:rsidR="00DA55F3">
        <w:rPr>
          <w:rFonts w:ascii="Arial" w:hAnsi="Arial" w:cs="Arial"/>
          <w:b/>
          <w:sz w:val="22"/>
          <w:szCs w:val="22"/>
        </w:rPr>
        <w:t> :</w:t>
      </w:r>
      <w:r w:rsidR="00DA55F3">
        <w:rPr>
          <w:rFonts w:ascii="Arial" w:hAnsi="Arial" w:cs="Arial"/>
          <w:bCs/>
          <w:iCs/>
          <w:sz w:val="22"/>
        </w:rPr>
        <w:tab/>
      </w:r>
    </w:p>
    <w:p w:rsidR="00DA55F3" w:rsidRDefault="00DA55F3" w:rsidP="00DA55F3">
      <w:pPr>
        <w:tabs>
          <w:tab w:val="left" w:leader="dot" w:pos="9639"/>
        </w:tabs>
        <w:spacing w:line="360" w:lineRule="auto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sz w:val="22"/>
        </w:rPr>
        <w:t>Nombre de classe………………     Références</w:t>
      </w:r>
      <w:r w:rsidR="00DA3BCF">
        <w:rPr>
          <w:rFonts w:ascii="Arial" w:hAnsi="Arial" w:cs="Arial"/>
          <w:sz w:val="22"/>
        </w:rPr>
        <w:t xml:space="preserve"> des classes</w:t>
      </w:r>
      <w:r>
        <w:rPr>
          <w:rFonts w:ascii="Arial" w:hAnsi="Arial" w:cs="Arial"/>
          <w:sz w:val="22"/>
        </w:rPr>
        <w:t>……………………………………………</w:t>
      </w:r>
      <w:r w:rsidR="00DA3BCF">
        <w:rPr>
          <w:rFonts w:ascii="Arial" w:hAnsi="Arial" w:cs="Arial"/>
          <w:sz w:val="22"/>
        </w:rPr>
        <w:tab/>
      </w:r>
    </w:p>
    <w:p w:rsidR="00DA55F3" w:rsidRPr="00DA55F3" w:rsidRDefault="00DA55F3" w:rsidP="00DA55F3">
      <w:pPr>
        <w:tabs>
          <w:tab w:val="left" w:leader="dot" w:pos="2835"/>
          <w:tab w:val="left" w:leader="dot" w:pos="5954"/>
          <w:tab w:val="left" w:leader="dot" w:pos="9072"/>
        </w:tabs>
        <w:spacing w:line="360" w:lineRule="auto"/>
        <w:jc w:val="both"/>
        <w:rPr>
          <w:rFonts w:ascii="Arial" w:hAnsi="Arial" w:cs="Arial"/>
          <w:u w:val="single"/>
        </w:rPr>
      </w:pPr>
      <w:r w:rsidRPr="00DA55F3">
        <w:rPr>
          <w:rFonts w:ascii="Arial" w:hAnsi="Arial" w:cs="Arial"/>
          <w:sz w:val="22"/>
          <w:szCs w:val="16"/>
        </w:rPr>
        <w:t xml:space="preserve">Nb d’élèves : </w:t>
      </w:r>
      <w:r w:rsidRPr="00DA55F3">
        <w:rPr>
          <w:rFonts w:ascii="Arial" w:hAnsi="Arial" w:cs="Arial"/>
          <w:sz w:val="22"/>
          <w:szCs w:val="16"/>
        </w:rPr>
        <w:tab/>
        <w:t xml:space="preserve">  Nb de filles : </w:t>
      </w:r>
      <w:r w:rsidRPr="00DA55F3">
        <w:rPr>
          <w:rFonts w:ascii="Arial" w:hAnsi="Arial" w:cs="Arial"/>
          <w:sz w:val="22"/>
          <w:szCs w:val="16"/>
        </w:rPr>
        <w:tab/>
        <w:t xml:space="preserve">   Nb de garçons : </w:t>
      </w:r>
      <w:r w:rsidRPr="00DA55F3">
        <w:rPr>
          <w:rFonts w:ascii="Arial" w:hAnsi="Arial" w:cs="Arial"/>
          <w:sz w:val="22"/>
          <w:szCs w:val="16"/>
        </w:rPr>
        <w:tab/>
      </w:r>
    </w:p>
    <w:p w:rsidR="00DA55F3" w:rsidRPr="00E629A1" w:rsidRDefault="00DA55F3" w:rsidP="00DA55F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5F3" w:rsidRDefault="00377B9F" w:rsidP="00DA55F3">
      <w:pPr>
        <w:spacing w:line="360" w:lineRule="auto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DA55F3">
        <w:rPr>
          <w:rFonts w:ascii="Arial" w:hAnsi="Arial" w:cs="Arial"/>
          <w:b/>
          <w:sz w:val="22"/>
          <w:szCs w:val="22"/>
          <w:u w:val="single"/>
        </w:rPr>
        <w:t>/ Les intervenants</w:t>
      </w:r>
      <w:r w:rsidR="00DA55F3">
        <w:rPr>
          <w:rFonts w:ascii="Arial" w:hAnsi="Arial" w:cs="Arial"/>
          <w:b/>
          <w:sz w:val="22"/>
          <w:szCs w:val="22"/>
        </w:rPr>
        <w:t> :</w:t>
      </w:r>
    </w:p>
    <w:p w:rsidR="00DA55F3" w:rsidRDefault="00DA55F3" w:rsidP="00DA55F3">
      <w:pPr>
        <w:tabs>
          <w:tab w:val="left" w:leader="dot" w:pos="9639"/>
        </w:tabs>
        <w:spacing w:line="360" w:lineRule="auto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Femme ingénieure/technicienne :</w:t>
      </w:r>
      <w:r>
        <w:rPr>
          <w:rFonts w:ascii="Arial" w:hAnsi="Arial" w:cs="Arial"/>
          <w:bCs/>
          <w:iCs/>
          <w:sz w:val="22"/>
        </w:rPr>
        <w:tab/>
      </w:r>
    </w:p>
    <w:p w:rsidR="00DA55F3" w:rsidRDefault="00DA55F3" w:rsidP="00DA55F3">
      <w:pPr>
        <w:tabs>
          <w:tab w:val="left" w:leader="dot" w:pos="9639"/>
        </w:tabs>
        <w:spacing w:line="360" w:lineRule="auto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Étudiantes : </w:t>
      </w:r>
      <w:r>
        <w:rPr>
          <w:rFonts w:ascii="Arial" w:hAnsi="Arial" w:cs="Arial"/>
          <w:bCs/>
          <w:iCs/>
          <w:sz w:val="22"/>
        </w:rPr>
        <w:tab/>
      </w:r>
    </w:p>
    <w:p w:rsidR="00DA55F3" w:rsidRDefault="00DA55F3" w:rsidP="00DA55F3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16"/>
        </w:rPr>
      </w:pPr>
      <w:r>
        <w:rPr>
          <w:rFonts w:ascii="Arial" w:hAnsi="Arial" w:cs="Arial"/>
          <w:bCs/>
          <w:iCs/>
          <w:sz w:val="22"/>
        </w:rPr>
        <w:tab/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16"/>
        </w:rPr>
        <w:t>A propos de la préparation par les intervenants :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16"/>
        </w:rPr>
        <w:t>pas</w:t>
      </w:r>
      <w:proofErr w:type="gramEnd"/>
      <w:r>
        <w:rPr>
          <w:rFonts w:ascii="Arial" w:hAnsi="Arial" w:cs="Arial"/>
          <w:color w:val="000000"/>
          <w:sz w:val="22"/>
          <w:szCs w:val="16"/>
        </w:rPr>
        <w:t xml:space="preserve"> de préparation</w:t>
      </w:r>
      <w:r>
        <w:rPr>
          <w:rFonts w:ascii="Wingdings" w:hAnsi="Wingdings" w:cs="Arial"/>
          <w:color w:val="000000"/>
          <w:sz w:val="22"/>
          <w:szCs w:val="16"/>
        </w:rPr>
        <w:t></w:t>
      </w:r>
      <w:r>
        <w:rPr>
          <w:rFonts w:ascii="Arial" w:hAnsi="Arial" w:cs="Arial"/>
          <w:color w:val="000000"/>
          <w:sz w:val="22"/>
          <w:szCs w:val="16"/>
        </w:rPr>
        <w:tab/>
      </w:r>
      <w:r>
        <w:rPr>
          <w:rFonts w:ascii="Arial" w:hAnsi="Arial" w:cs="Arial"/>
          <w:color w:val="000000"/>
          <w:sz w:val="22"/>
          <w:szCs w:val="16"/>
        </w:rPr>
        <w:tab/>
      </w:r>
      <w:r>
        <w:rPr>
          <w:rFonts w:ascii="Arial" w:hAnsi="Arial" w:cs="Arial"/>
          <w:color w:val="000000"/>
          <w:sz w:val="22"/>
          <w:szCs w:val="16"/>
        </w:rPr>
        <w:tab/>
        <w:t xml:space="preserve">oralement avant la séance </w:t>
      </w:r>
      <w:r>
        <w:rPr>
          <w:rFonts w:ascii="Wingdings" w:hAnsi="Wingdings" w:cs="Arial"/>
          <w:color w:val="000000"/>
          <w:sz w:val="22"/>
          <w:szCs w:val="16"/>
        </w:rPr>
        <w:t></w:t>
      </w:r>
      <w:r>
        <w:rPr>
          <w:rFonts w:ascii="Wingdings" w:hAnsi="Wingdings" w:cs="Arial"/>
          <w:color w:val="000000"/>
          <w:sz w:val="22"/>
          <w:szCs w:val="16"/>
        </w:rPr>
        <w:tab/>
      </w:r>
      <w:r>
        <w:rPr>
          <w:rFonts w:ascii="Arial" w:hAnsi="Arial" w:cs="Arial"/>
          <w:iCs/>
          <w:color w:val="000000"/>
          <w:sz w:val="22"/>
          <w:szCs w:val="16"/>
        </w:rPr>
        <w:t xml:space="preserve">par courriel </w:t>
      </w:r>
      <w:r>
        <w:rPr>
          <w:rFonts w:ascii="Wingdings" w:hAnsi="Wingdings" w:cs="Arial"/>
          <w:iCs/>
          <w:color w:val="000000"/>
          <w:sz w:val="22"/>
          <w:szCs w:val="16"/>
        </w:rPr>
        <w:t></w:t>
      </w:r>
    </w:p>
    <w:p w:rsidR="00DA55F3" w:rsidRDefault="00DA55F3" w:rsidP="00DA55F3">
      <w:pPr>
        <w:spacing w:line="360" w:lineRule="auto"/>
        <w:rPr>
          <w:rFonts w:ascii="Wingdings" w:hAnsi="Wingdings" w:cs="Arial"/>
          <w:iCs/>
          <w:color w:val="000000"/>
          <w:sz w:val="22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16"/>
        </w:rPr>
        <w:t>par</w:t>
      </w:r>
      <w:proofErr w:type="gramEnd"/>
      <w:r>
        <w:rPr>
          <w:rFonts w:ascii="Arial" w:hAnsi="Arial" w:cs="Arial"/>
          <w:color w:val="000000"/>
          <w:sz w:val="22"/>
          <w:szCs w:val="16"/>
        </w:rPr>
        <w:t xml:space="preserve"> échange téléphonique</w:t>
      </w:r>
      <w:r>
        <w:rPr>
          <w:rFonts w:ascii="Wingdings" w:hAnsi="Wingdings" w:cs="Arial"/>
          <w:color w:val="000000"/>
          <w:sz w:val="22"/>
          <w:szCs w:val="16"/>
        </w:rPr>
        <w:t></w:t>
      </w:r>
      <w:r>
        <w:rPr>
          <w:rFonts w:ascii="Wingdings" w:hAnsi="Wingdings" w:cs="Arial"/>
          <w:color w:val="000000"/>
          <w:sz w:val="22"/>
          <w:szCs w:val="16"/>
        </w:rPr>
        <w:tab/>
      </w:r>
      <w:r>
        <w:rPr>
          <w:rFonts w:ascii="Arial" w:hAnsi="Arial" w:cs="Arial"/>
          <w:iCs/>
          <w:color w:val="000000"/>
          <w:sz w:val="22"/>
          <w:szCs w:val="16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16"/>
        </w:rPr>
        <w:tab/>
        <w:t xml:space="preserve">avec entrevue </w:t>
      </w:r>
      <w:r>
        <w:rPr>
          <w:rFonts w:ascii="Wingdings" w:hAnsi="Wingdings" w:cs="Arial"/>
          <w:iCs/>
          <w:color w:val="000000"/>
          <w:sz w:val="22"/>
          <w:szCs w:val="16"/>
        </w:rPr>
        <w:t></w:t>
      </w:r>
    </w:p>
    <w:p w:rsidR="00E629A1" w:rsidRDefault="00E629A1" w:rsidP="00DA55F3">
      <w:pPr>
        <w:spacing w:line="360" w:lineRule="auto"/>
        <w:rPr>
          <w:rFonts w:ascii="Wingdings" w:hAnsi="Wingdings" w:cs="Arial"/>
          <w:iCs/>
          <w:color w:val="000000"/>
          <w:sz w:val="22"/>
          <w:szCs w:val="16"/>
        </w:rPr>
      </w:pPr>
    </w:p>
    <w:p w:rsidR="00E629A1" w:rsidRPr="00E629A1" w:rsidRDefault="00E629A1" w:rsidP="00E629A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8"/>
        </w:rPr>
        <w:t>S’</w:t>
      </w:r>
      <w:r w:rsidRPr="00E629A1">
        <w:rPr>
          <w:rFonts w:ascii="Arial" w:hAnsi="Arial" w:cs="Arial"/>
          <w:b/>
          <w:sz w:val="22"/>
          <w:szCs w:val="28"/>
        </w:rPr>
        <w:t xml:space="preserve">il n’y avait pas de femme ingénieure ou technicienne, comment avez-vous pallié à cette absence : </w:t>
      </w:r>
      <w:r w:rsidRPr="00E629A1">
        <w:rPr>
          <w:rFonts w:ascii="Arial" w:hAnsi="Arial" w:cs="Arial"/>
          <w:b/>
          <w:sz w:val="22"/>
        </w:rPr>
        <w:t xml:space="preserve"> </w:t>
      </w:r>
    </w:p>
    <w:p w:rsidR="00E629A1" w:rsidRDefault="00E629A1" w:rsidP="00E629A1">
      <w:pPr>
        <w:rPr>
          <w:rFonts w:ascii="Arial" w:hAnsi="Arial" w:cs="Arial"/>
          <w:sz w:val="22"/>
        </w:rPr>
      </w:pPr>
    </w:p>
    <w:p w:rsidR="00E629A1" w:rsidRDefault="00E629A1" w:rsidP="00E629A1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Vidéo / clip </w:t>
      </w:r>
      <w:r>
        <w:rPr>
          <w:rFonts w:ascii="Wingdings" w:hAnsi="Wingdings" w:cs="Arial"/>
          <w:color w:val="000000"/>
          <w:sz w:val="22"/>
        </w:rPr>
        <w:t></w:t>
      </w:r>
      <w:r>
        <w:rPr>
          <w:rFonts w:ascii="Arial" w:hAnsi="Arial" w:cs="Arial"/>
          <w:color w:val="000000"/>
          <w:sz w:val="22"/>
        </w:rPr>
        <w:tab/>
        <w:t xml:space="preserve">Plus de temps pour les étudiantes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 xml:space="preserve">Vous avez apporté votre propre témoignage </w:t>
      </w:r>
      <w:r>
        <w:rPr>
          <w:rFonts w:ascii="Wingdings" w:hAnsi="Wingdings" w:cs="Arial"/>
          <w:color w:val="000000"/>
          <w:sz w:val="22"/>
        </w:rPr>
        <w:t></w:t>
      </w:r>
    </w:p>
    <w:p w:rsidR="00E629A1" w:rsidRPr="00E629A1" w:rsidRDefault="00E629A1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Manipulation / Cas concret </w:t>
      </w:r>
      <w:r>
        <w:rPr>
          <w:rFonts w:ascii="Wingdings" w:hAnsi="Wingdings" w:cs="Arial"/>
          <w:color w:val="000000"/>
          <w:sz w:val="22"/>
        </w:rPr>
        <w:t></w:t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autre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, à préciser : </w:t>
      </w:r>
    </w:p>
    <w:p w:rsidR="00DA55F3" w:rsidRDefault="00DA55F3" w:rsidP="00DA55F3">
      <w:pPr>
        <w:spacing w:line="360" w:lineRule="auto"/>
        <w:rPr>
          <w:rFonts w:ascii="Arial" w:hAnsi="Arial" w:cs="Arial"/>
          <w:b/>
          <w:bCs/>
          <w:i/>
          <w:iCs/>
          <w:sz w:val="22"/>
        </w:rPr>
      </w:pPr>
    </w:p>
    <w:p w:rsidR="00DA55F3" w:rsidRDefault="00377B9F" w:rsidP="00DA55F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8"/>
          <w:u w:val="single"/>
        </w:rPr>
        <w:t>4</w:t>
      </w:r>
      <w:r w:rsidR="00DA55F3">
        <w:rPr>
          <w:rFonts w:ascii="Arial" w:hAnsi="Arial" w:cs="Arial"/>
          <w:b/>
          <w:sz w:val="22"/>
          <w:szCs w:val="28"/>
          <w:u w:val="single"/>
        </w:rPr>
        <w:t xml:space="preserve">/  Les principales questions posées pendant l’intervention ont porté sur : </w:t>
      </w:r>
      <w:r w:rsidR="00DA55F3">
        <w:rPr>
          <w:rFonts w:ascii="Arial" w:hAnsi="Arial" w:cs="Arial"/>
          <w:b/>
          <w:sz w:val="22"/>
          <w:u w:val="single"/>
        </w:rPr>
        <w:t xml:space="preserve"> </w:t>
      </w:r>
    </w:p>
    <w:p w:rsidR="00DA55F3" w:rsidRDefault="00DA55F3" w:rsidP="00DA55F3">
      <w:pPr>
        <w:rPr>
          <w:rFonts w:ascii="Arial" w:hAnsi="Arial" w:cs="Arial"/>
          <w:sz w:val="22"/>
        </w:rPr>
      </w:pP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la</w:t>
      </w:r>
      <w:proofErr w:type="gramEnd"/>
      <w:r>
        <w:rPr>
          <w:rFonts w:ascii="Arial" w:hAnsi="Arial" w:cs="Arial"/>
          <w:color w:val="000000"/>
          <w:sz w:val="22"/>
        </w:rPr>
        <w:t xml:space="preserve"> durée des études</w:t>
      </w:r>
      <w:r>
        <w:rPr>
          <w:rFonts w:ascii="Wingdings" w:hAnsi="Wingdings" w:cs="Arial"/>
          <w:color w:val="000000"/>
          <w:sz w:val="22"/>
        </w:rPr>
        <w:t></w:t>
      </w:r>
      <w:r>
        <w:rPr>
          <w:rFonts w:ascii="Arial" w:hAnsi="Arial" w:cs="Arial"/>
          <w:color w:val="000000"/>
          <w:sz w:val="22"/>
        </w:rPr>
        <w:tab/>
        <w:t>le temps libre en classe préparatoire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les langues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les</w:t>
      </w:r>
      <w:proofErr w:type="gramEnd"/>
      <w:r>
        <w:rPr>
          <w:rFonts w:ascii="Arial" w:hAnsi="Arial" w:cs="Arial"/>
          <w:color w:val="000000"/>
          <w:sz w:val="22"/>
        </w:rPr>
        <w:t xml:space="preserve"> débouchés</w:t>
      </w:r>
      <w:r>
        <w:rPr>
          <w:rFonts w:ascii="Wingdings" w:hAnsi="Wingdings" w:cs="Arial"/>
          <w:color w:val="000000"/>
          <w:sz w:val="22"/>
        </w:rPr>
        <w:t></w:t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les salaires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la mobilité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la</w:t>
      </w:r>
      <w:proofErr w:type="gramEnd"/>
      <w:r>
        <w:rPr>
          <w:rFonts w:ascii="Arial" w:hAnsi="Arial" w:cs="Arial"/>
          <w:color w:val="000000"/>
          <w:sz w:val="22"/>
        </w:rPr>
        <w:t xml:space="preserve"> vie familiale/perso avec ce métier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>les voies de recours en cas d’échec 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ab/>
        <w:t xml:space="preserve">      </w:t>
      </w:r>
    </w:p>
    <w:p w:rsidR="00DA55F3" w:rsidRP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>autre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, à préciser : </w:t>
      </w:r>
    </w:p>
    <w:p w:rsidR="00DA55F3" w:rsidRDefault="00DA55F3" w:rsidP="00DA55F3">
      <w:pPr>
        <w:rPr>
          <w:rFonts w:ascii="Arial" w:hAnsi="Arial" w:cs="Arial"/>
          <w:sz w:val="22"/>
        </w:rPr>
      </w:pPr>
    </w:p>
    <w:p w:rsidR="00DA55F3" w:rsidRDefault="00DA55F3" w:rsidP="00DA55F3">
      <w:pPr>
        <w:rPr>
          <w:rFonts w:ascii="Arial" w:hAnsi="Arial" w:cs="Arial"/>
          <w:b/>
          <w:i/>
          <w:iCs/>
          <w:sz w:val="18"/>
          <w:szCs w:val="18"/>
        </w:rPr>
      </w:pPr>
    </w:p>
    <w:p w:rsidR="00DA55F3" w:rsidRDefault="00377B9F" w:rsidP="00DA55F3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  <w:u w:val="single"/>
        </w:rPr>
        <w:t>5</w:t>
      </w:r>
      <w:r w:rsidR="00DA55F3">
        <w:rPr>
          <w:rFonts w:ascii="Arial" w:hAnsi="Arial" w:cs="Arial"/>
          <w:b/>
          <w:sz w:val="22"/>
          <w:szCs w:val="28"/>
          <w:u w:val="single"/>
        </w:rPr>
        <w:t>/  A propos de l'attitude des élèves</w:t>
      </w:r>
      <w:r w:rsidR="00DA55F3">
        <w:rPr>
          <w:rFonts w:ascii="Arial" w:hAnsi="Arial" w:cs="Arial"/>
          <w:b/>
          <w:sz w:val="22"/>
          <w:szCs w:val="28"/>
        </w:rPr>
        <w:t xml:space="preserve"> :</w:t>
      </w:r>
      <w:r w:rsidR="00DA55F3">
        <w:rPr>
          <w:rFonts w:ascii="Arial" w:hAnsi="Arial" w:cs="Arial"/>
          <w:b/>
          <w:sz w:val="22"/>
          <w:szCs w:val="28"/>
        </w:rPr>
        <w:tab/>
      </w:r>
      <w:r w:rsidR="00DA55F3">
        <w:rPr>
          <w:rFonts w:ascii="Arial" w:hAnsi="Arial" w:cs="Arial"/>
          <w:b/>
          <w:sz w:val="22"/>
          <w:szCs w:val="28"/>
        </w:rPr>
        <w:tab/>
      </w:r>
      <w:r w:rsidR="00DA55F3">
        <w:rPr>
          <w:rFonts w:ascii="Arial" w:hAnsi="Arial" w:cs="Arial"/>
          <w:b/>
          <w:sz w:val="22"/>
          <w:szCs w:val="28"/>
        </w:rPr>
        <w:tab/>
      </w:r>
    </w:p>
    <w:p w:rsidR="00DA55F3" w:rsidRDefault="00DA55F3" w:rsidP="00DA55F3">
      <w:pPr>
        <w:rPr>
          <w:rFonts w:ascii="Arial" w:hAnsi="Arial" w:cs="Arial"/>
          <w:b/>
          <w:sz w:val="22"/>
          <w:szCs w:val="28"/>
        </w:rPr>
      </w:pPr>
    </w:p>
    <w:p w:rsidR="00DA55F3" w:rsidRDefault="00DA55F3" w:rsidP="00DA55F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 Leur attention </w:t>
      </w:r>
      <w:proofErr w:type="gramStart"/>
      <w:r>
        <w:rPr>
          <w:rFonts w:ascii="Arial" w:hAnsi="Arial" w:cs="Arial"/>
          <w:color w:val="000000"/>
          <w:sz w:val="22"/>
        </w:rPr>
        <w:t>:</w:t>
      </w:r>
      <w:r>
        <w:rPr>
          <w:rFonts w:ascii="Wingdings" w:hAnsi="Wingdings" w:cs="Arial"/>
          <w:color w:val="000000"/>
          <w:sz w:val="22"/>
        </w:rPr>
        <w:t></w:t>
      </w:r>
      <w:proofErr w:type="gramEnd"/>
      <w:r>
        <w:rPr>
          <w:rFonts w:ascii="Arial" w:hAnsi="Arial" w:cs="Arial"/>
          <w:color w:val="000000"/>
          <w:sz w:val="22"/>
        </w:rPr>
        <w:t xml:space="preserve">brouhaha permanent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quelques bavardages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 xml:space="preserve">silence maintenu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</w:p>
    <w:p w:rsidR="00DA55F3" w:rsidRDefault="00DA55F3" w:rsidP="00DA55F3">
      <w:pPr>
        <w:ind w:left="709" w:hanging="67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Leur participation : Aucune question ou très peu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>Questions hors sujet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>Questions diversifiées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rPr>
          <w:rFonts w:ascii="Arial" w:hAnsi="Arial" w:cs="Arial"/>
          <w:color w:val="000000"/>
          <w:sz w:val="22"/>
        </w:rPr>
      </w:pPr>
    </w:p>
    <w:p w:rsidR="00DA55F3" w:rsidRDefault="00DA55F3" w:rsidP="00DA55F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- Intérêt/ attitude générale du groupe :</w:t>
      </w:r>
    </w:p>
    <w:p w:rsidR="00DA55F3" w:rsidRDefault="00DA55F3" w:rsidP="00DA55F3">
      <w:pPr>
        <w:rPr>
          <w:rFonts w:ascii="Arial" w:hAnsi="Arial" w:cs="Arial"/>
          <w:b/>
          <w:color w:val="548DD4"/>
          <w:sz w:val="22"/>
        </w:rPr>
      </w:pPr>
      <w:r>
        <w:rPr>
          <w:rFonts w:ascii="Arial" w:hAnsi="Arial" w:cs="Arial"/>
          <w:color w:val="000000"/>
          <w:sz w:val="22"/>
        </w:rPr>
        <w:t xml:space="preserve">Mobilisation rapide  et réactivité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 xml:space="preserve">  Pas ou peu de réactivité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Nécessité de discipline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tabs>
          <w:tab w:val="left" w:pos="3402"/>
          <w:tab w:val="left" w:leader="dot" w:pos="9072"/>
        </w:tabs>
        <w:rPr>
          <w:rFonts w:ascii="Arial" w:hAnsi="Arial" w:cs="Arial"/>
          <w:b/>
          <w:color w:val="548DD4"/>
          <w:sz w:val="22"/>
        </w:rPr>
      </w:pPr>
    </w:p>
    <w:p w:rsidR="00DA55F3" w:rsidRDefault="00DA55F3" w:rsidP="00DA55F3">
      <w:pPr>
        <w:tabs>
          <w:tab w:val="left" w:pos="3402"/>
          <w:tab w:val="left" w:leader="dot" w:pos="9072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SI VOUS AVEZ PU COMPTER :</w:t>
      </w:r>
      <w:r>
        <w:rPr>
          <w:rFonts w:ascii="Arial" w:hAnsi="Arial" w:cs="Arial"/>
          <w:color w:val="000000"/>
          <w:sz w:val="22"/>
        </w:rPr>
        <w:tab/>
        <w:t>combien de filles ont posé une question :</w:t>
      </w:r>
      <w:r>
        <w:rPr>
          <w:rFonts w:ascii="Arial" w:hAnsi="Arial" w:cs="Arial"/>
          <w:color w:val="000000"/>
          <w:sz w:val="22"/>
        </w:rPr>
        <w:tab/>
      </w:r>
    </w:p>
    <w:p w:rsidR="00DA55F3" w:rsidRDefault="00DA55F3" w:rsidP="00DA55F3">
      <w:pPr>
        <w:tabs>
          <w:tab w:val="left" w:pos="3402"/>
          <w:tab w:val="left" w:leader="dot" w:pos="9072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proofErr w:type="gramStart"/>
      <w:r>
        <w:rPr>
          <w:rFonts w:ascii="Arial" w:hAnsi="Arial" w:cs="Arial"/>
          <w:color w:val="000000"/>
          <w:sz w:val="22"/>
        </w:rPr>
        <w:t>combien</w:t>
      </w:r>
      <w:proofErr w:type="gramEnd"/>
      <w:r>
        <w:rPr>
          <w:rFonts w:ascii="Arial" w:hAnsi="Arial" w:cs="Arial"/>
          <w:color w:val="000000"/>
          <w:sz w:val="22"/>
        </w:rPr>
        <w:t xml:space="preserve"> de garçons ont posé une question </w:t>
      </w:r>
      <w:r>
        <w:rPr>
          <w:rFonts w:ascii="Arial" w:hAnsi="Arial" w:cs="Arial"/>
          <w:color w:val="548DD4"/>
          <w:sz w:val="22"/>
        </w:rPr>
        <w:t>:</w:t>
      </w:r>
      <w:r>
        <w:rPr>
          <w:rFonts w:ascii="Arial" w:hAnsi="Arial" w:cs="Arial"/>
          <w:color w:val="548DD4"/>
          <w:sz w:val="22"/>
        </w:rPr>
        <w:tab/>
      </w:r>
    </w:p>
    <w:p w:rsidR="00C37292" w:rsidRDefault="00C37292" w:rsidP="00C37292">
      <w:pPr>
        <w:widowControl w:val="0"/>
        <w:tabs>
          <w:tab w:val="left" w:leader="dot" w:pos="9072"/>
        </w:tabs>
        <w:spacing w:line="360" w:lineRule="auto"/>
        <w:rPr>
          <w:rFonts w:ascii="Arial" w:hAnsi="Arial" w:cs="Arial"/>
          <w:bCs/>
          <w:color w:val="000000"/>
          <w:sz w:val="22"/>
        </w:rPr>
      </w:pPr>
      <w:r w:rsidRPr="00C37292">
        <w:rPr>
          <w:rFonts w:ascii="Arial" w:hAnsi="Arial" w:cs="Arial"/>
          <w:bCs/>
          <w:color w:val="000000"/>
          <w:sz w:val="22"/>
        </w:rPr>
        <w:t>-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C37292">
        <w:rPr>
          <w:rFonts w:ascii="Arial" w:hAnsi="Arial" w:cs="Arial"/>
          <w:bCs/>
          <w:color w:val="000000"/>
          <w:sz w:val="22"/>
        </w:rPr>
        <w:t>A l'issue de la séance</w:t>
      </w:r>
      <w:r>
        <w:rPr>
          <w:rFonts w:ascii="Arial" w:hAnsi="Arial" w:cs="Arial"/>
          <w:bCs/>
          <w:color w:val="000000"/>
          <w:sz w:val="22"/>
        </w:rPr>
        <w:t>, des élèves sont-ils venus poser des questions directement aux intervenants ?</w:t>
      </w:r>
    </w:p>
    <w:p w:rsidR="00C37292" w:rsidRDefault="00C37292" w:rsidP="00DA55F3">
      <w:pPr>
        <w:widowControl w:val="0"/>
        <w:tabs>
          <w:tab w:val="left" w:leader="dot" w:pos="9072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Si, oui s'agissait-il de :      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bCs/>
          <w:color w:val="000000"/>
          <w:sz w:val="22"/>
        </w:rPr>
        <w:t xml:space="preserve">filles    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bCs/>
          <w:color w:val="000000"/>
          <w:sz w:val="22"/>
        </w:rPr>
        <w:t>de garçons ?</w:t>
      </w:r>
    </w:p>
    <w:p w:rsidR="00C37292" w:rsidRDefault="00C37292" w:rsidP="00DA55F3">
      <w:pPr>
        <w:widowControl w:val="0"/>
        <w:tabs>
          <w:tab w:val="left" w:leader="dot" w:pos="9072"/>
        </w:tabs>
        <w:rPr>
          <w:rFonts w:ascii="Arial" w:hAnsi="Arial" w:cs="Arial"/>
          <w:color w:val="000000"/>
          <w:sz w:val="22"/>
        </w:rPr>
      </w:pPr>
    </w:p>
    <w:p w:rsidR="00DA55F3" w:rsidRDefault="00DA55F3" w:rsidP="00C37292">
      <w:pPr>
        <w:widowControl w:val="0"/>
        <w:tabs>
          <w:tab w:val="left" w:leader="dot" w:pos="9072"/>
        </w:tabs>
        <w:spacing w:line="48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Commentaires (facultatifs)</w:t>
      </w:r>
      <w:r w:rsidRPr="00C37292">
        <w:rPr>
          <w:rFonts w:ascii="Arial" w:hAnsi="Arial" w:cs="Arial"/>
          <w:color w:val="000000"/>
          <w:sz w:val="16"/>
          <w:szCs w:val="16"/>
        </w:rPr>
        <w:tab/>
      </w:r>
    </w:p>
    <w:p w:rsidR="00DA55F3" w:rsidRPr="00C37292" w:rsidRDefault="00DA55F3" w:rsidP="00C37292">
      <w:pPr>
        <w:widowControl w:val="0"/>
        <w:tabs>
          <w:tab w:val="left" w:leader="dot" w:pos="9072"/>
        </w:tabs>
        <w:spacing w:line="480" w:lineRule="auto"/>
        <w:rPr>
          <w:rFonts w:ascii="Arial" w:hAnsi="Arial" w:cs="Arial"/>
          <w:color w:val="000000"/>
          <w:sz w:val="16"/>
          <w:szCs w:val="16"/>
        </w:rPr>
      </w:pPr>
      <w:r w:rsidRPr="00C37292">
        <w:rPr>
          <w:rFonts w:ascii="Arial" w:hAnsi="Arial" w:cs="Arial"/>
          <w:color w:val="000000"/>
          <w:sz w:val="16"/>
          <w:szCs w:val="16"/>
        </w:rPr>
        <w:tab/>
      </w:r>
    </w:p>
    <w:p w:rsidR="00C37292" w:rsidRPr="00C37292" w:rsidRDefault="00C37292" w:rsidP="00C37292">
      <w:pPr>
        <w:widowControl w:val="0"/>
        <w:tabs>
          <w:tab w:val="left" w:leader="dot" w:pos="9072"/>
        </w:tabs>
        <w:spacing w:line="480" w:lineRule="auto"/>
        <w:rPr>
          <w:rFonts w:ascii="Arial" w:hAnsi="Arial" w:cs="Arial"/>
          <w:color w:val="000000"/>
          <w:sz w:val="16"/>
          <w:szCs w:val="16"/>
        </w:rPr>
      </w:pPr>
      <w:r w:rsidRPr="00C37292">
        <w:rPr>
          <w:rFonts w:ascii="Arial" w:hAnsi="Arial" w:cs="Arial"/>
          <w:color w:val="000000"/>
          <w:sz w:val="16"/>
          <w:szCs w:val="16"/>
        </w:rPr>
        <w:tab/>
      </w:r>
    </w:p>
    <w:p w:rsidR="00DA55F3" w:rsidRDefault="00377B9F" w:rsidP="00DA55F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8"/>
          <w:u w:val="single"/>
        </w:rPr>
        <w:t>6</w:t>
      </w:r>
      <w:r w:rsidR="00DA55F3">
        <w:rPr>
          <w:rFonts w:ascii="Arial" w:hAnsi="Arial" w:cs="Arial"/>
          <w:b/>
          <w:sz w:val="22"/>
          <w:szCs w:val="28"/>
          <w:u w:val="single"/>
        </w:rPr>
        <w:t>/ A propos de l'équipe éducative :</w:t>
      </w:r>
    </w:p>
    <w:p w:rsidR="00DA55F3" w:rsidRDefault="00DA55F3" w:rsidP="00DA55F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Une préparation a-t-elle été effectuée avec les élèves (avec rendu de la synthèse) : oui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ab/>
      </w:r>
      <w:r>
        <w:rPr>
          <w:rFonts w:ascii="Arial" w:hAnsi="Arial" w:cs="Arial"/>
          <w:sz w:val="22"/>
        </w:rPr>
        <w:t xml:space="preserve"> non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tabs>
          <w:tab w:val="center" w:pos="4536"/>
          <w:tab w:val="left" w:leader="dot" w:pos="6804"/>
          <w:tab w:val="right" w:pos="9072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>Nombre de personnes de l’équipe éducative présentes</w:t>
      </w:r>
      <w:r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color w:val="548DD4"/>
          <w:sz w:val="22"/>
        </w:rPr>
        <w:tab/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Dont :</w:t>
      </w:r>
    </w:p>
    <w:p w:rsidR="00DA55F3" w:rsidRDefault="00DA55F3" w:rsidP="00DA55F3">
      <w:pPr>
        <w:tabs>
          <w:tab w:val="left" w:leader="dot" w:pos="3119"/>
          <w:tab w:val="center" w:pos="4536"/>
          <w:tab w:val="right" w:pos="9072"/>
        </w:tabs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- Professeurs (combien?)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: </w:t>
      </w:r>
      <w:r>
        <w:rPr>
          <w:rFonts w:ascii="Arial" w:hAnsi="Arial" w:cs="Arial"/>
          <w:color w:val="000000"/>
          <w:sz w:val="22"/>
        </w:rPr>
        <w:tab/>
      </w:r>
    </w:p>
    <w:p w:rsidR="00DA55F3" w:rsidRPr="00C37292" w:rsidRDefault="00DA55F3" w:rsidP="00DA55F3">
      <w:pPr>
        <w:tabs>
          <w:tab w:val="center" w:pos="4536"/>
          <w:tab w:val="left" w:leader="dot" w:pos="8959"/>
          <w:tab w:val="right" w:pos="9072"/>
        </w:tabs>
        <w:spacing w:line="360" w:lineRule="auto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Proviseur ou Proviseur adjoint (Principal pour les collèges)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DA55F3" w:rsidRPr="00C37292" w:rsidRDefault="00DA55F3" w:rsidP="00C37292">
      <w:pPr>
        <w:tabs>
          <w:tab w:val="left" w:leader="dot" w:pos="4536"/>
          <w:tab w:val="right" w:pos="9072"/>
        </w:tabs>
        <w:spacing w:line="360" w:lineRule="auto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CPE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ab/>
      </w:r>
    </w:p>
    <w:p w:rsidR="00DA55F3" w:rsidRDefault="00DA55F3" w:rsidP="00DA55F3">
      <w:pPr>
        <w:tabs>
          <w:tab w:val="center" w:pos="4536"/>
          <w:tab w:val="left" w:leader="dot" w:pos="5103"/>
          <w:tab w:val="right" w:pos="9072"/>
        </w:tabs>
        <w:spacing w:line="360" w:lineRule="auto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Documentaliste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Pr="00C37292" w:rsidRDefault="00DA55F3" w:rsidP="00DA55F3">
      <w:pPr>
        <w:tabs>
          <w:tab w:val="center" w:pos="4536"/>
          <w:tab w:val="left" w:leader="dot" w:pos="5670"/>
          <w:tab w:val="right" w:pos="9072"/>
        </w:tabs>
        <w:spacing w:line="360" w:lineRule="auto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- COP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548DD4"/>
          <w:sz w:val="22"/>
        </w:rPr>
        <w:tab/>
      </w:r>
    </w:p>
    <w:p w:rsidR="00DA55F3" w:rsidRPr="00E629A1" w:rsidRDefault="00DA55F3" w:rsidP="00DA55F3">
      <w:pPr>
        <w:spacing w:line="360" w:lineRule="auto"/>
        <w:rPr>
          <w:rFonts w:ascii="Arial" w:hAnsi="Arial" w:cs="Arial"/>
          <w:sz w:val="16"/>
          <w:szCs w:val="16"/>
        </w:rPr>
      </w:pP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sz w:val="22"/>
        </w:rPr>
        <w:t>- Présence de l'équipe éducative pendant la séance :</w:t>
      </w:r>
    </w:p>
    <w:p w:rsidR="00DA55F3" w:rsidRDefault="00DA55F3" w:rsidP="00DA55F3">
      <w:pPr>
        <w:spacing w:line="360" w:lineRule="auto"/>
        <w:rPr>
          <w:rFonts w:ascii="Wingdings" w:hAnsi="Wingdings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Absence totale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>Absence même momentanée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 xml:space="preserve">Présence continue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Pr="00E629A1" w:rsidRDefault="00DA55F3" w:rsidP="00DA55F3">
      <w:pPr>
        <w:spacing w:line="360" w:lineRule="auto"/>
        <w:rPr>
          <w:rFonts w:ascii="Wingdings" w:hAnsi="Wingdings" w:cs="Arial"/>
          <w:color w:val="000000"/>
          <w:sz w:val="16"/>
          <w:szCs w:val="16"/>
        </w:rPr>
      </w:pP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- Participation des membres de l'équipe éducative pendant l'intervention :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Pas de question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 xml:space="preserve"> Ont posé des questions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 xml:space="preserve">Ont posé + de questions que les élèves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Ont pris la parole pour apporter des compléments d'information ou pour faire des liens avec des sujets abordés en classe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Pr="00E629A1" w:rsidRDefault="00DA55F3" w:rsidP="00DA55F3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- A l'issue de la séance, les membres de l'équipe éducative :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N'ont pas dialogué avec les intervenants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Ont formulé des critiques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Wingdings" w:hAnsi="Wingdings" w:cs="Arial"/>
          <w:color w:val="000000"/>
          <w:sz w:val="22"/>
        </w:rPr>
        <w:t>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548DD4"/>
          <w:sz w:val="22"/>
        </w:rPr>
      </w:pPr>
      <w:r>
        <w:rPr>
          <w:rFonts w:ascii="Arial" w:hAnsi="Arial" w:cs="Arial"/>
          <w:color w:val="000000"/>
          <w:sz w:val="22"/>
        </w:rPr>
        <w:t>Ont posé des questions précises aux intervenants</w:t>
      </w:r>
      <w:r>
        <w:rPr>
          <w:rFonts w:ascii="Wingdings" w:hAnsi="Wingdings" w:cs="Arial"/>
          <w:color w:val="000000"/>
          <w:sz w:val="22"/>
        </w:rPr>
        <w:t></w:t>
      </w:r>
      <w:r w:rsidRPr="00DA55F3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ab/>
        <w:t xml:space="preserve">Ont manifesté leur satisfaction 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Avaient des questions précises sur l'action en général et l'association </w:t>
      </w:r>
      <w:r>
        <w:rPr>
          <w:rFonts w:ascii="Wingdings" w:hAnsi="Wingdings" w:cs="Arial"/>
          <w:color w:val="000000"/>
          <w:sz w:val="22"/>
        </w:rPr>
        <w:t></w:t>
      </w:r>
    </w:p>
    <w:p w:rsidR="00B82493" w:rsidRDefault="00B82493" w:rsidP="00B82493">
      <w:pPr>
        <w:tabs>
          <w:tab w:val="left" w:leader="dot" w:pos="9639"/>
        </w:tabs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</w:p>
    <w:p w:rsidR="00B82493" w:rsidRPr="00B82493" w:rsidRDefault="00B82493" w:rsidP="00B82493">
      <w:pPr>
        <w:tabs>
          <w:tab w:val="left" w:leader="dot" w:pos="9639"/>
        </w:tabs>
        <w:spacing w:after="120"/>
        <w:jc w:val="both"/>
        <w:rPr>
          <w:rFonts w:ascii="Arial" w:hAnsi="Arial" w:cs="Arial"/>
          <w:b/>
          <w:bCs/>
          <w:sz w:val="22"/>
          <w:u w:val="single"/>
        </w:rPr>
      </w:pPr>
      <w:r w:rsidRPr="00B82493">
        <w:rPr>
          <w:rFonts w:ascii="Arial" w:hAnsi="Arial" w:cs="Arial"/>
          <w:b/>
          <w:bCs/>
          <w:sz w:val="22"/>
          <w:u w:val="single"/>
        </w:rPr>
        <w:t xml:space="preserve">Note de frais transmis par vos soins : </w:t>
      </w:r>
    </w:p>
    <w:p w:rsidR="00B82493" w:rsidRDefault="00B82493" w:rsidP="00B82493">
      <w:pPr>
        <w:tabs>
          <w:tab w:val="left" w:leader="dot" w:pos="9639"/>
        </w:tabs>
        <w:spacing w:after="12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Etudiante 1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bCs/>
          <w:sz w:val="22"/>
        </w:rPr>
        <w:t xml:space="preserve">                                            Etudiante 2  </w:t>
      </w:r>
      <w:r>
        <w:rPr>
          <w:rFonts w:ascii="Wingdings" w:hAnsi="Wingdings" w:cs="Arial"/>
          <w:color w:val="000000"/>
          <w:sz w:val="22"/>
        </w:rPr>
        <w:t></w:t>
      </w:r>
      <w:r>
        <w:rPr>
          <w:rFonts w:ascii="Arial" w:hAnsi="Arial" w:cs="Arial"/>
          <w:bCs/>
          <w:sz w:val="22"/>
        </w:rPr>
        <w:t xml:space="preserve">                                                  Ingénieure </w:t>
      </w:r>
      <w:r>
        <w:rPr>
          <w:rFonts w:ascii="Wingdings" w:hAnsi="Wingdings" w:cs="Arial"/>
          <w:color w:val="000000"/>
          <w:sz w:val="22"/>
        </w:rPr>
        <w:t></w:t>
      </w:r>
    </w:p>
    <w:p w:rsidR="00DA55F3" w:rsidRDefault="00DA55F3" w:rsidP="00DA55F3">
      <w:pPr>
        <w:rPr>
          <w:rFonts w:ascii="Arial" w:hAnsi="Arial" w:cs="Arial"/>
          <w:color w:val="548DD4"/>
          <w:sz w:val="22"/>
        </w:rPr>
      </w:pPr>
    </w:p>
    <w:p w:rsidR="00DA55F3" w:rsidRDefault="00DA55F3" w:rsidP="00DA55F3">
      <w:pPr>
        <w:widowControl w:val="0"/>
        <w:tabs>
          <w:tab w:val="center" w:pos="4536"/>
          <w:tab w:val="left" w:leader="dot" w:pos="9072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5/ Remarques particulières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9561195</wp:posOffset>
            </wp:positionV>
            <wp:extent cx="1029335" cy="33274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9534525</wp:posOffset>
            </wp:positionV>
            <wp:extent cx="760730" cy="422910"/>
            <wp:effectExtent l="19050" t="0" r="1270" b="0"/>
            <wp:wrapNone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9561195</wp:posOffset>
            </wp:positionV>
            <wp:extent cx="1029335" cy="332740"/>
            <wp:effectExtent l="19050" t="0" r="0" b="0"/>
            <wp:wrapNone/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9528175</wp:posOffset>
            </wp:positionV>
            <wp:extent cx="609600" cy="423545"/>
            <wp:effectExtent l="19050" t="0" r="0" b="0"/>
            <wp:wrapNone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9534525</wp:posOffset>
            </wp:positionV>
            <wp:extent cx="760730" cy="422910"/>
            <wp:effectExtent l="19050" t="0" r="1270" b="0"/>
            <wp:wrapNone/>
            <wp:docPr id="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9561195</wp:posOffset>
            </wp:positionV>
            <wp:extent cx="1029335" cy="332740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33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9528175</wp:posOffset>
            </wp:positionV>
            <wp:extent cx="609600" cy="423545"/>
            <wp:effectExtent l="19050" t="0" r="0" b="0"/>
            <wp:wrapNone/>
            <wp:docPr id="7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9534525</wp:posOffset>
            </wp:positionV>
            <wp:extent cx="760730" cy="422910"/>
            <wp:effectExtent l="1905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F3" w:rsidRDefault="00DA55F3" w:rsidP="00DA55F3">
      <w:pPr>
        <w:rPr>
          <w:rFonts w:ascii="Arial" w:hAnsi="Arial" w:cs="Arial"/>
          <w:bCs/>
          <w:color w:val="0000FF"/>
          <w:sz w:val="22"/>
        </w:rPr>
      </w:pPr>
    </w:p>
    <w:p w:rsidR="00B82493" w:rsidRDefault="00B82493" w:rsidP="00DA55F3">
      <w:pPr>
        <w:rPr>
          <w:rFonts w:ascii="Arial" w:hAnsi="Arial" w:cs="Arial"/>
          <w:bCs/>
          <w:color w:val="0000FF"/>
          <w:sz w:val="22"/>
        </w:rPr>
      </w:pPr>
    </w:p>
    <w:p w:rsidR="00B82493" w:rsidRDefault="00B82493" w:rsidP="00DA55F3">
      <w:pPr>
        <w:rPr>
          <w:rFonts w:ascii="Arial" w:hAnsi="Arial" w:cs="Arial"/>
          <w:bCs/>
          <w:color w:val="0000FF"/>
          <w:sz w:val="22"/>
        </w:rPr>
      </w:pPr>
    </w:p>
    <w:p w:rsidR="00B82493" w:rsidRDefault="00B82493" w:rsidP="00DA55F3">
      <w:pPr>
        <w:rPr>
          <w:rFonts w:ascii="Arial" w:hAnsi="Arial" w:cs="Arial"/>
          <w:bCs/>
          <w:color w:val="0000FF"/>
          <w:sz w:val="22"/>
        </w:rPr>
      </w:pPr>
    </w:p>
    <w:p w:rsidR="00BE26D8" w:rsidRPr="00BE26D8" w:rsidRDefault="00BE26D8" w:rsidP="00DA55F3">
      <w:pPr>
        <w:tabs>
          <w:tab w:val="left" w:leader="dot" w:pos="9639"/>
        </w:tabs>
        <w:spacing w:after="120"/>
        <w:jc w:val="both"/>
        <w:rPr>
          <w:rFonts w:ascii="Arial" w:hAnsi="Arial" w:cs="Arial"/>
          <w:bCs/>
          <w:i/>
          <w:sz w:val="22"/>
        </w:rPr>
      </w:pPr>
      <w:r w:rsidRPr="00BE26D8">
        <w:rPr>
          <w:rFonts w:ascii="Arial" w:hAnsi="Arial" w:cs="Arial"/>
          <w:bCs/>
          <w:i/>
          <w:sz w:val="22"/>
        </w:rPr>
        <w:t>Merci d'avoir pris le temps de remplir ce questionnaire qui sera très utile pour l'évaluation de l'action.</w:t>
      </w:r>
    </w:p>
    <w:sectPr w:rsidR="00BE26D8" w:rsidRPr="00BE26D8" w:rsidSect="00DA55F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23" w:rsidRDefault="001E0C23">
      <w:r>
        <w:separator/>
      </w:r>
    </w:p>
  </w:endnote>
  <w:endnote w:type="continuationSeparator" w:id="0">
    <w:p w:rsidR="001E0C23" w:rsidRDefault="001E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F3" w:rsidRDefault="00EF79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A55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A55F3" w:rsidRDefault="00DA55F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F3" w:rsidRDefault="00EF796A">
    <w:pPr>
      <w:pStyle w:val="Pieddepage"/>
      <w:framePr w:wrap="around" w:vAnchor="text" w:hAnchor="page" w:x="10495" w:y="-72"/>
      <w:rPr>
        <w:rStyle w:val="Numrodepage"/>
        <w:b/>
        <w:bCs/>
        <w:sz w:val="16"/>
      </w:rPr>
    </w:pPr>
    <w:r>
      <w:rPr>
        <w:rStyle w:val="Numrodepage"/>
        <w:b/>
        <w:bCs/>
        <w:sz w:val="16"/>
      </w:rPr>
      <w:fldChar w:fldCharType="begin"/>
    </w:r>
    <w:r w:rsidR="00DA55F3">
      <w:rPr>
        <w:rStyle w:val="Numrodepage"/>
        <w:b/>
        <w:bCs/>
        <w:sz w:val="16"/>
      </w:rPr>
      <w:instrText xml:space="preserve">PAGE  </w:instrText>
    </w:r>
    <w:r>
      <w:rPr>
        <w:rStyle w:val="Numrodepage"/>
        <w:b/>
        <w:bCs/>
        <w:sz w:val="16"/>
      </w:rPr>
      <w:fldChar w:fldCharType="separate"/>
    </w:r>
    <w:r w:rsidR="00B82493">
      <w:rPr>
        <w:rStyle w:val="Numrodepage"/>
        <w:b/>
        <w:bCs/>
        <w:noProof/>
        <w:sz w:val="16"/>
      </w:rPr>
      <w:t>1</w:t>
    </w:r>
    <w:r>
      <w:rPr>
        <w:rStyle w:val="Numrodepage"/>
        <w:b/>
        <w:bCs/>
        <w:sz w:val="16"/>
      </w:rPr>
      <w:fldChar w:fldCharType="end"/>
    </w:r>
  </w:p>
  <w:p w:rsidR="00DA55F3" w:rsidRDefault="00DA55F3">
    <w:pPr>
      <w:pStyle w:val="Pieddepage"/>
      <w:ind w:right="360"/>
      <w:rPr>
        <w:b/>
        <w:bCs/>
        <w:i/>
        <w:iCs/>
        <w:sz w:val="18"/>
      </w:rPr>
    </w:pPr>
  </w:p>
  <w:p w:rsidR="00DA55F3" w:rsidRDefault="00DA55F3" w:rsidP="00B64B6E">
    <w:pPr>
      <w:pStyle w:val="Pieddepage"/>
      <w:ind w:right="36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F3" w:rsidRDefault="00DA55F3">
    <w:pPr>
      <w:pStyle w:val="Pieddepage"/>
      <w:jc w:val="center"/>
      <w:rPr>
        <w:b/>
        <w:bCs/>
        <w:i/>
        <w:iCs/>
        <w:color w:val="0000FF"/>
        <w:sz w:val="20"/>
        <w:u w:val="single"/>
      </w:rPr>
    </w:pPr>
    <w:proofErr w:type="spellStart"/>
    <w:smartTag w:uri="urn:schemas-microsoft-com:office:smarttags" w:element="PersonName">
      <w:r>
        <w:rPr>
          <w:b/>
          <w:bCs/>
          <w:i/>
          <w:iCs/>
          <w:color w:val="0000FF"/>
          <w:sz w:val="20"/>
        </w:rPr>
        <w:t>Ingénieur</w:t>
      </w:r>
    </w:smartTag>
    <w:r>
      <w:rPr>
        <w:b/>
        <w:bCs/>
        <w:i/>
        <w:iCs/>
        <w:color w:val="0000FF"/>
        <w:sz w:val="20"/>
      </w:rPr>
      <w:t>-e</w:t>
    </w:r>
    <w:proofErr w:type="spellEnd"/>
    <w:r>
      <w:rPr>
        <w:b/>
        <w:bCs/>
        <w:i/>
        <w:iCs/>
        <w:color w:val="0000FF"/>
        <w:sz w:val="20"/>
      </w:rPr>
      <w:t xml:space="preserve">  Demain,  tel/fax : 04 78 24 01 94 mail</w:t>
    </w:r>
    <w:proofErr w:type="gramStart"/>
    <w:r>
      <w:rPr>
        <w:b/>
        <w:bCs/>
        <w:i/>
        <w:iCs/>
        <w:color w:val="0000FF"/>
        <w:sz w:val="20"/>
      </w:rPr>
      <w:t>  :</w:t>
    </w:r>
    <w:r>
      <w:rPr>
        <w:b/>
        <w:bCs/>
        <w:i/>
        <w:iCs/>
        <w:color w:val="0000FF"/>
        <w:sz w:val="20"/>
        <w:u w:val="single"/>
      </w:rPr>
      <w:t>ope.03@wanadoo.fr</w:t>
    </w:r>
    <w:proofErr w:type="gramEnd"/>
    <w:r>
      <w:rPr>
        <w:b/>
        <w:bCs/>
        <w:i/>
        <w:iCs/>
        <w:color w:val="0000FF"/>
        <w:sz w:val="20"/>
        <w:u w:val="single"/>
      </w:rPr>
      <w:t xml:space="preserve"> </w:t>
    </w:r>
  </w:p>
  <w:p w:rsidR="00DA55F3" w:rsidRDefault="00DA55F3">
    <w:pPr>
      <w:pStyle w:val="Pieddepage"/>
      <w:jc w:val="center"/>
      <w:rPr>
        <w:color w:val="0000FF"/>
        <w:sz w:val="18"/>
      </w:rPr>
    </w:pPr>
    <w:r>
      <w:rPr>
        <w:color w:val="0000FF"/>
        <w:sz w:val="18"/>
      </w:rPr>
      <w:t xml:space="preserve">OPE - Maison des </w:t>
    </w:r>
    <w:smartTag w:uri="urn:schemas-microsoft-com:office:smarttags" w:element="PersonName">
      <w:r>
        <w:rPr>
          <w:color w:val="0000FF"/>
          <w:sz w:val="18"/>
        </w:rPr>
        <w:t>Ingénieur</w:t>
      </w:r>
    </w:smartTag>
    <w:r>
      <w:rPr>
        <w:color w:val="0000FF"/>
        <w:sz w:val="18"/>
      </w:rPr>
      <w:t>s - 8, rue Germain - 69006 LYON - Tél.: 04 78 24 39 57 - Fax 04 78 24 01 94</w:t>
    </w:r>
  </w:p>
  <w:p w:rsidR="00DA55F3" w:rsidRDefault="00DA55F3">
    <w:pPr>
      <w:pStyle w:val="Pieddepage"/>
      <w:jc w:val="center"/>
      <w:rPr>
        <w:color w:val="0000FF"/>
        <w:sz w:val="16"/>
      </w:rPr>
    </w:pPr>
    <w:r>
      <w:rPr>
        <w:color w:val="0000FF"/>
        <w:sz w:val="16"/>
      </w:rPr>
      <w:t>Association Régie par la loi de 1901 enregistrée sous le n° 0691040795 en Préfecture du Rhône</w:t>
    </w:r>
  </w:p>
  <w:p w:rsidR="00DA55F3" w:rsidRDefault="00DA55F3">
    <w:pPr>
      <w:pStyle w:val="Pieddepage"/>
      <w:jc w:val="center"/>
      <w:rPr>
        <w:lang w:val="de-DE"/>
      </w:rPr>
    </w:pPr>
    <w:r>
      <w:rPr>
        <w:color w:val="0000FF"/>
        <w:sz w:val="16"/>
        <w:lang w:val="de-DE"/>
      </w:rPr>
      <w:t>E-</w:t>
    </w:r>
    <w:proofErr w:type="spellStart"/>
    <w:r>
      <w:rPr>
        <w:color w:val="0000FF"/>
        <w:sz w:val="16"/>
        <w:lang w:val="de-DE"/>
      </w:rPr>
      <w:t>mail</w:t>
    </w:r>
    <w:proofErr w:type="spellEnd"/>
    <w:r>
      <w:rPr>
        <w:color w:val="0000FF"/>
        <w:sz w:val="16"/>
        <w:lang w:val="de-DE"/>
      </w:rPr>
      <w:t xml:space="preserve"> : </w:t>
    </w:r>
    <w:hyperlink r:id="rId1" w:history="1">
      <w:r>
        <w:rPr>
          <w:rStyle w:val="Lienhypertexte"/>
          <w:sz w:val="16"/>
          <w:lang w:val="de-DE"/>
        </w:rPr>
        <w:t>ope.01@wanadoo.fr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23" w:rsidRDefault="001E0C23">
      <w:r>
        <w:separator/>
      </w:r>
    </w:p>
  </w:footnote>
  <w:footnote w:type="continuationSeparator" w:id="0">
    <w:p w:rsidR="001E0C23" w:rsidRDefault="001E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F3" w:rsidRPr="0015201F" w:rsidRDefault="00DA55F3" w:rsidP="0015201F">
    <w:pPr>
      <w:pStyle w:val="En-tte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51B47"/>
    <w:rsid w:val="00051B47"/>
    <w:rsid w:val="000869C7"/>
    <w:rsid w:val="00091752"/>
    <w:rsid w:val="0015201F"/>
    <w:rsid w:val="001A1246"/>
    <w:rsid w:val="001A71B9"/>
    <w:rsid w:val="001B69C1"/>
    <w:rsid w:val="001E0C23"/>
    <w:rsid w:val="001E6F3A"/>
    <w:rsid w:val="001F086E"/>
    <w:rsid w:val="00377B9F"/>
    <w:rsid w:val="005335A2"/>
    <w:rsid w:val="00660151"/>
    <w:rsid w:val="00660B86"/>
    <w:rsid w:val="00670879"/>
    <w:rsid w:val="0067420C"/>
    <w:rsid w:val="006A62E6"/>
    <w:rsid w:val="006B3449"/>
    <w:rsid w:val="006D484E"/>
    <w:rsid w:val="007122B3"/>
    <w:rsid w:val="007171C3"/>
    <w:rsid w:val="007622A4"/>
    <w:rsid w:val="007851A2"/>
    <w:rsid w:val="0082126D"/>
    <w:rsid w:val="008E04F0"/>
    <w:rsid w:val="009339AD"/>
    <w:rsid w:val="009A0310"/>
    <w:rsid w:val="009A1B84"/>
    <w:rsid w:val="009D0DF3"/>
    <w:rsid w:val="00A50C2E"/>
    <w:rsid w:val="00A76E75"/>
    <w:rsid w:val="00B025FA"/>
    <w:rsid w:val="00B57DCC"/>
    <w:rsid w:val="00B64B6E"/>
    <w:rsid w:val="00B82493"/>
    <w:rsid w:val="00BB1ECC"/>
    <w:rsid w:val="00BC0DB3"/>
    <w:rsid w:val="00BE26D8"/>
    <w:rsid w:val="00C0666D"/>
    <w:rsid w:val="00C37292"/>
    <w:rsid w:val="00C75B5D"/>
    <w:rsid w:val="00C81343"/>
    <w:rsid w:val="00CC3A7E"/>
    <w:rsid w:val="00D2366F"/>
    <w:rsid w:val="00D43D2A"/>
    <w:rsid w:val="00DA3BCF"/>
    <w:rsid w:val="00DA55F3"/>
    <w:rsid w:val="00DB1B55"/>
    <w:rsid w:val="00E629A1"/>
    <w:rsid w:val="00E640B6"/>
    <w:rsid w:val="00EF796A"/>
    <w:rsid w:val="00F23532"/>
    <w:rsid w:val="00F60C9F"/>
    <w:rsid w:val="00F7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66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0666D"/>
    <w:pPr>
      <w:jc w:val="center"/>
    </w:pPr>
    <w:rPr>
      <w:sz w:val="52"/>
      <w:szCs w:val="52"/>
    </w:rPr>
  </w:style>
  <w:style w:type="paragraph" w:styleId="Pieddepage">
    <w:name w:val="footer"/>
    <w:basedOn w:val="Normal"/>
    <w:link w:val="PieddepageCar"/>
    <w:rsid w:val="00C0666D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C0666D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hadow/>
      <w:sz w:val="32"/>
    </w:rPr>
  </w:style>
  <w:style w:type="character" w:styleId="Numrodepage">
    <w:name w:val="page number"/>
    <w:basedOn w:val="Policepardfaut"/>
    <w:rsid w:val="00C0666D"/>
  </w:style>
  <w:style w:type="character" w:styleId="Lienhypertexte">
    <w:name w:val="Hyperlink"/>
    <w:basedOn w:val="Policepardfaut"/>
    <w:rsid w:val="00C0666D"/>
    <w:rPr>
      <w:color w:val="0000FF"/>
      <w:u w:val="single"/>
    </w:rPr>
  </w:style>
  <w:style w:type="paragraph" w:styleId="En-tte">
    <w:name w:val="header"/>
    <w:basedOn w:val="Normal"/>
    <w:rsid w:val="00B64B6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6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7622A4"/>
    <w:rPr>
      <w:sz w:val="52"/>
      <w:szCs w:val="52"/>
    </w:rPr>
  </w:style>
  <w:style w:type="paragraph" w:styleId="Textedebulles">
    <w:name w:val="Balloon Text"/>
    <w:basedOn w:val="Normal"/>
    <w:link w:val="TextedebullesCar"/>
    <w:rsid w:val="007622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22A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rsid w:val="0015201F"/>
  </w:style>
  <w:style w:type="character" w:customStyle="1" w:styleId="DateCar">
    <w:name w:val="Date Car"/>
    <w:basedOn w:val="Policepardfaut"/>
    <w:link w:val="Date"/>
    <w:rsid w:val="0015201F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DA55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pe.01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Témoignage-Débat – Compte-rendu du Pilote</vt:lpstr>
    </vt:vector>
  </TitlesOfParts>
  <Company>Hewlett-Packard Company</Company>
  <LinksUpToDate>false</LinksUpToDate>
  <CharactersWithSpaces>3248</CharactersWithSpaces>
  <SharedDoc>false</SharedDoc>
  <HLinks>
    <vt:vector size="6" baseType="variant">
      <vt:variant>
        <vt:i4>2818129</vt:i4>
      </vt:variant>
      <vt:variant>
        <vt:i4>5</vt:i4>
      </vt:variant>
      <vt:variant>
        <vt:i4>0</vt:i4>
      </vt:variant>
      <vt:variant>
        <vt:i4>5</vt:i4>
      </vt:variant>
      <vt:variant>
        <vt:lpwstr>mailto:ope.01@wanadoo.fr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Témoignage-Débat – Compte-rendu du Pilote</dc:title>
  <dc:creator>Maryna</dc:creator>
  <cp:lastModifiedBy>Uzer</cp:lastModifiedBy>
  <cp:revision>3</cp:revision>
  <cp:lastPrinted>2018-03-23T15:22:00Z</cp:lastPrinted>
  <dcterms:created xsi:type="dcterms:W3CDTF">2018-03-23T15:24:00Z</dcterms:created>
  <dcterms:modified xsi:type="dcterms:W3CDTF">2018-04-05T10:13:00Z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1984909440</vt:i4>
  </property>
  <property fmtid="{D5CDD505-2E9C-101B-9397-08002B2CF9AE}" pid="3" name="_EmailSubject">
    <vt:lpwstr>Modèle CR pilote</vt:lpwstr>
  </property>
  <property fmtid="{D5CDD505-2E9C-101B-9397-08002B2CF9AE}" pid="4" name="_AuthorEmail">
    <vt:lpwstr>ope.02@wanadoo.fr</vt:lpwstr>
  </property>
  <property fmtid="{D5CDD505-2E9C-101B-9397-08002B2CF9AE}" pid="5" name="_AuthorEmailDisplayName">
    <vt:lpwstr>OPE - Aïda Gochgarian</vt:lpwstr>
  </property>
  <property fmtid="{D5CDD505-2E9C-101B-9397-08002B2CF9AE}" pid="6" name="_ReviewingToolsShownOnce">
    <vt:lpwstr/>
  </property>
</Properties>
</file>